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Operating System Installation</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knowledge of underlying command prompt functions and graphical user interface operating systems in terms of functions and structure, managing files and directories, and running programs. Students will navigate through the operating system from command-line prompts and GUI procedures for accessing and retrieving information. This unit introduces major operating system functions and components, basic disk management, and file management concepts that prepare students for OS configuration and troubleshooting.</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4</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an operating system, and what role does it play in a computer system?</w:t>
      </w:r>
    </w:p>
    <w:p>
      <w:pPr>
        <w:pStyle w:val="ListParagraph"/>
        <w:numPr>
          <w:ilvl w:val="0"/>
          <w:numId w:val="2"/>
        </w:numPr>
        <w:spacing w:after="40" w:before="40"/>
      </w:pPr>
      <w:r>
        <w:rPr>
          <w:rFonts w:ascii="Arial" w:cs="Arial" w:eastAsia="Arial" w:hAnsi="Arial"/>
          <w:sz w:val="20"/>
          <w:szCs w:val="20"/>
        </w:rPr>
        <w:t xml:space="preserve">How do different operating systems compare in terms of features and user interface?</w:t>
      </w:r>
    </w:p>
    <w:p>
      <w:pPr>
        <w:pStyle w:val="ListParagraph"/>
        <w:numPr>
          <w:ilvl w:val="0"/>
          <w:numId w:val="2"/>
        </w:numPr>
        <w:spacing w:after="40" w:before="40"/>
      </w:pPr>
      <w:r>
        <w:rPr>
          <w:rFonts w:ascii="Arial" w:cs="Arial" w:eastAsia="Arial" w:hAnsi="Arial"/>
          <w:sz w:val="20"/>
          <w:szCs w:val="20"/>
        </w:rPr>
        <w:t xml:space="preserve">What are the essential steps for installing an operating system?</w:t>
      </w:r>
    </w:p>
    <w:p>
      <w:pPr>
        <w:pStyle w:val="ListParagraph"/>
        <w:numPr>
          <w:ilvl w:val="0"/>
          <w:numId w:val="2"/>
        </w:numPr>
        <w:spacing w:after="40" w:before="40"/>
      </w:pPr>
      <w:r>
        <w:rPr>
          <w:rFonts w:ascii="Arial" w:cs="Arial" w:eastAsia="Arial" w:hAnsi="Arial"/>
          <w:sz w:val="20"/>
          <w:szCs w:val="20"/>
        </w:rPr>
        <w:t xml:space="preserve">How do command-line and graphical interfaces differ in managing files and directories?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Major Operating System Functions and Components:</w:t>
      </w:r>
      <w:r>
        <w:rPr>
          <w:rFonts w:ascii="Arial" w:cs="Arial" w:eastAsia="Arial" w:hAnsi="Arial"/>
          <w:sz w:val="20"/>
          <w:szCs w:val="20"/>
        </w:rPr>
        <w:t xml:space="preserve"> What an operating system does (manages hardware resources, runs applications, provides user interface); common operating systems (Windows, Linux, macOS); kernel, shell, and file system components; system requirements for installation</w:t>
      </w:r>
    </w:p>
    <w:p>
      <w:pPr>
        <w:pStyle w:val="ListParagraph"/>
        <w:numPr>
          <w:ilvl w:val="0"/>
          <w:numId w:val="2"/>
        </w:numPr>
        <w:spacing w:after="40" w:before="40"/>
      </w:pPr>
      <w:r>
        <w:rPr>
          <w:rFonts w:ascii="Arial" w:cs="Arial" w:eastAsia="Arial" w:hAnsi="Arial"/>
          <w:b/>
          <w:bCs/>
          <w:sz w:val="20"/>
          <w:szCs w:val="20"/>
        </w:rPr>
        <w:t xml:space="preserve">Operating System Navigation:</w:t>
      </w:r>
      <w:r>
        <w:rPr>
          <w:rFonts w:ascii="Arial" w:cs="Arial" w:eastAsia="Arial" w:hAnsi="Arial"/>
          <w:sz w:val="20"/>
          <w:szCs w:val="20"/>
        </w:rPr>
        <w:t xml:space="preserve"> Desktop environment components (taskbar, start menu, system tray); navigating file systems through GUI; folder structures and directory hierarchies; system settings and control panel utilities</w:t>
      </w:r>
    </w:p>
    <w:p>
      <w:pPr>
        <w:pStyle w:val="ListParagraph"/>
        <w:numPr>
          <w:ilvl w:val="0"/>
          <w:numId w:val="2"/>
        </w:numPr>
        <w:spacing w:after="40" w:before="40"/>
      </w:pPr>
      <w:r>
        <w:rPr>
          <w:rFonts w:ascii="Arial" w:cs="Arial" w:eastAsia="Arial" w:hAnsi="Arial"/>
          <w:b/>
          <w:bCs/>
          <w:sz w:val="20"/>
          <w:szCs w:val="20"/>
        </w:rPr>
        <w:t xml:space="preserve">Command Prompt Procedures:</w:t>
      </w:r>
      <w:r>
        <w:rPr>
          <w:rFonts w:ascii="Arial" w:cs="Arial" w:eastAsia="Arial" w:hAnsi="Arial"/>
          <w:sz w:val="20"/>
          <w:szCs w:val="20"/>
        </w:rPr>
        <w:t xml:space="preserve"> Accessing the command prompt (cmd, PowerShell, terminal); basic commands (dir/ls, cd, mkdir, rmdir, copy/cp, del/rm); path navigation (absolute vs. relative paths); command syntax and switches</w:t>
      </w:r>
    </w:p>
    <w:p>
      <w:pPr>
        <w:pStyle w:val="ListParagraph"/>
        <w:numPr>
          <w:ilvl w:val="0"/>
          <w:numId w:val="2"/>
        </w:numPr>
        <w:spacing w:after="40" w:before="40"/>
      </w:pPr>
      <w:r>
        <w:rPr>
          <w:rFonts w:ascii="Arial" w:cs="Arial" w:eastAsia="Arial" w:hAnsi="Arial"/>
          <w:b/>
          <w:bCs/>
          <w:sz w:val="20"/>
          <w:szCs w:val="20"/>
        </w:rPr>
        <w:t xml:space="preserve">File Management:</w:t>
      </w:r>
      <w:r>
        <w:rPr>
          <w:rFonts w:ascii="Arial" w:cs="Arial" w:eastAsia="Arial" w:hAnsi="Arial"/>
          <w:sz w:val="20"/>
          <w:szCs w:val="20"/>
        </w:rPr>
        <w:t xml:space="preserve"> Creating, copying, moving, renaming, and deleting files and folders; file properties and attributes; file extensions and associations; search and filter functions</w:t>
      </w:r>
    </w:p>
    <w:p>
      <w:pPr>
        <w:pStyle w:val="ListParagraph"/>
        <w:numPr>
          <w:ilvl w:val="0"/>
          <w:numId w:val="2"/>
        </w:numPr>
        <w:spacing w:after="40" w:before="40"/>
      </w:pPr>
      <w:r>
        <w:rPr>
          <w:rFonts w:ascii="Arial" w:cs="Arial" w:eastAsia="Arial" w:hAnsi="Arial"/>
          <w:b/>
          <w:bCs/>
          <w:sz w:val="20"/>
          <w:szCs w:val="20"/>
        </w:rPr>
        <w:t xml:space="preserve">Basic Disk Management:</w:t>
      </w:r>
      <w:r>
        <w:rPr>
          <w:rFonts w:ascii="Arial" w:cs="Arial" w:eastAsia="Arial" w:hAnsi="Arial"/>
          <w:sz w:val="20"/>
          <w:szCs w:val="20"/>
        </w:rPr>
        <w:t xml:space="preserve"> Partitioning concepts (primary, extended, logical); formatting file systems (NTFS, FAT32, ext4); disk cleanup and defragmentation; storage allocation and free space management</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disk space and memory calculations when planning partitions and installations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technical documentation on operating system installation procedures</w:t>
      </w:r>
    </w:p>
    <w:p>
      <w:pPr>
        <w:pStyle w:val="ListParagraph"/>
        <w:numPr>
          <w:ilvl w:val="0"/>
          <w:numId w:val="2"/>
        </w:numPr>
        <w:spacing w:after="40" w:before="40"/>
      </w:pPr>
      <w:r>
        <w:rPr>
          <w:rFonts w:ascii="Arial" w:cs="Arial" w:eastAsia="Arial" w:hAnsi="Arial"/>
          <w:sz w:val="20"/>
          <w:szCs w:val="20"/>
        </w:rPr>
        <w:t xml:space="preserve">Follow multi-step installation procedures presented in written format</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principles of operating system architecture and file systems</w:t>
      </w:r>
    </w:p>
    <w:p>
      <w:pPr>
        <w:pStyle w:val="ListParagraph"/>
        <w:numPr>
          <w:ilvl w:val="0"/>
          <w:numId w:val="2"/>
        </w:numPr>
        <w:spacing w:after="40" w:before="40"/>
      </w:pPr>
      <w:r>
        <w:rPr>
          <w:rFonts w:ascii="Arial" w:cs="Arial" w:eastAsia="Arial" w:hAnsi="Arial"/>
          <w:sz w:val="20"/>
          <w:szCs w:val="20"/>
        </w:rPr>
        <w:t xml:space="preserve">Understand how the OS mediates between hardware and software layers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the major functions and components of common operating systems</w:t>
      </w:r>
    </w:p>
    <w:p>
      <w:pPr>
        <w:pStyle w:val="ListParagraph"/>
        <w:numPr>
          <w:ilvl w:val="0"/>
          <w:numId w:val="2"/>
        </w:numPr>
        <w:spacing w:after="40" w:before="40"/>
      </w:pPr>
      <w:r>
        <w:rPr>
          <w:rFonts w:ascii="Arial" w:cs="Arial" w:eastAsia="Arial" w:hAnsi="Arial"/>
          <w:sz w:val="20"/>
          <w:szCs w:val="20"/>
        </w:rPr>
        <w:t xml:space="preserve">Navigate file systems using both GUI and command-line interfaces</w:t>
      </w:r>
    </w:p>
    <w:p>
      <w:pPr>
        <w:pStyle w:val="ListParagraph"/>
        <w:numPr>
          <w:ilvl w:val="0"/>
          <w:numId w:val="2"/>
        </w:numPr>
        <w:spacing w:after="40" w:before="40"/>
      </w:pPr>
      <w:r>
        <w:rPr>
          <w:rFonts w:ascii="Arial" w:cs="Arial" w:eastAsia="Arial" w:hAnsi="Arial"/>
          <w:sz w:val="20"/>
          <w:szCs w:val="20"/>
        </w:rPr>
        <w:t xml:space="preserve">Execute basic command prompt operations for file and directory management</w:t>
      </w:r>
    </w:p>
    <w:p>
      <w:pPr>
        <w:pStyle w:val="ListParagraph"/>
        <w:numPr>
          <w:ilvl w:val="0"/>
          <w:numId w:val="2"/>
        </w:numPr>
        <w:spacing w:after="40" w:before="40"/>
      </w:pPr>
      <w:r>
        <w:rPr>
          <w:rFonts w:ascii="Arial" w:cs="Arial" w:eastAsia="Arial" w:hAnsi="Arial"/>
          <w:sz w:val="20"/>
          <w:szCs w:val="20"/>
        </w:rPr>
        <w:t xml:space="preserve">Perform basic disk management tasks including partitioning and formatting</w:t>
      </w:r>
    </w:p>
    <w:p>
      <w:pPr>
        <w:pStyle w:val="ListParagraph"/>
        <w:numPr>
          <w:ilvl w:val="0"/>
          <w:numId w:val="2"/>
        </w:numPr>
        <w:spacing w:after="40" w:before="40"/>
      </w:pPr>
      <w:r>
        <w:rPr>
          <w:rFonts w:ascii="Arial" w:cs="Arial" w:eastAsia="Arial" w:hAnsi="Arial"/>
          <w:sz w:val="20"/>
          <w:szCs w:val="20"/>
        </w:rPr>
        <w:t xml:space="preserve">Install an operating system following standard procedures</w:t>
      </w:r>
    </w:p>
    <w:p>
      <w:pPr>
        <w:pStyle w:val="ListParagraph"/>
        <w:numPr>
          <w:ilvl w:val="0"/>
          <w:numId w:val="2"/>
        </w:numPr>
        <w:spacing w:after="40" w:before="40"/>
      </w:pPr>
      <w:r>
        <w:rPr>
          <w:rFonts w:ascii="Arial" w:cs="Arial" w:eastAsia="Arial" w:hAnsi="Arial"/>
          <w:sz w:val="20"/>
          <w:szCs w:val="20"/>
        </w:rPr>
        <w:t xml:space="preserve">Configure basic system settings during and after installation</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OS installation documentation and summarize the key steps and system requirements in their own words</w:t>
      </w:r>
    </w:p>
    <w:p>
      <w:pPr>
        <w:pStyle w:val="ListParagraph"/>
        <w:numPr>
          <w:ilvl w:val="0"/>
          <w:numId w:val="2"/>
        </w:numPr>
        <w:spacing w:after="40" w:before="40"/>
      </w:pPr>
      <w:r>
        <w:rPr>
          <w:rFonts w:ascii="Arial" w:cs="Arial" w:eastAsia="Arial" w:hAnsi="Arial"/>
          <w:sz w:val="20"/>
          <w:szCs w:val="20"/>
        </w:rPr>
        <w:t xml:space="preserve">Students will create a command-line reference card listing essential commands with descriptions and examples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partition sizes and determine how to allocate disk space for OS installation, programs, and data storage</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OS installation lab: Students perform a clean operating system installation on a test machine, following documented procedures from boot media creation through initial setup</w:t>
      </w:r>
    </w:p>
    <w:p>
      <w:pPr>
        <w:pStyle w:val="ListParagraph"/>
        <w:numPr>
          <w:ilvl w:val="0"/>
          <w:numId w:val="2"/>
        </w:numPr>
        <w:spacing w:after="40" w:before="40"/>
      </w:pPr>
      <w:r>
        <w:rPr>
          <w:rFonts w:ascii="Arial" w:cs="Arial" w:eastAsia="Arial" w:hAnsi="Arial"/>
          <w:sz w:val="20"/>
          <w:szCs w:val="20"/>
        </w:rPr>
        <w:t xml:space="preserve">Command-line navigation exercise: Students complete a series of file management tasks using only command-line tools, creating directory structures, copying files, and verifying results</w:t>
      </w:r>
    </w:p>
    <w:p>
      <w:pPr>
        <w:pStyle w:val="ListParagraph"/>
        <w:numPr>
          <w:ilvl w:val="0"/>
          <w:numId w:val="2"/>
        </w:numPr>
        <w:spacing w:after="40" w:before="40"/>
      </w:pPr>
      <w:r>
        <w:rPr>
          <w:rFonts w:ascii="Arial" w:cs="Arial" w:eastAsia="Arial" w:hAnsi="Arial"/>
          <w:sz w:val="20"/>
          <w:szCs w:val="20"/>
        </w:rPr>
        <w:t xml:space="preserve">Disk management lab: Students partition and format a drive using built-in OS disk management utilities, documenting each step</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Test computers or virtual machines for OS installation practice</w:t>
      </w:r>
    </w:p>
    <w:p>
      <w:pPr>
        <w:pStyle w:val="ListParagraph"/>
        <w:numPr>
          <w:ilvl w:val="0"/>
          <w:numId w:val="2"/>
        </w:numPr>
        <w:spacing w:after="40" w:before="40"/>
      </w:pPr>
      <w:r>
        <w:rPr>
          <w:rFonts w:ascii="Arial" w:cs="Arial" w:eastAsia="Arial" w:hAnsi="Arial"/>
          <w:sz w:val="20"/>
          <w:szCs w:val="20"/>
        </w:rPr>
        <w:t xml:space="preserve">OS installation media (USB drives with Windows and/or Linux images)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Command-line reference guide (Windows cmd/PowerShell and Linux terminal)</w:t>
      </w:r>
    </w:p>
    <w:p>
      <w:pPr>
        <w:pStyle w:val="ListParagraph"/>
        <w:numPr>
          <w:ilvl w:val="0"/>
          <w:numId w:val="2"/>
        </w:numPr>
        <w:spacing w:after="40" w:before="40"/>
      </w:pPr>
      <w:r>
        <w:rPr>
          <w:rFonts w:ascii="Arial" w:cs="Arial" w:eastAsia="Arial" w:hAnsi="Arial"/>
          <w:sz w:val="20"/>
          <w:szCs w:val="20"/>
        </w:rPr>
        <w:t xml:space="preserve">A+ Core Operating Systems (220-1002) Examination Objectives 1.1, 1.2, 1.3, 1.4, 1.5</w:t>
      </w:r>
    </w:p>
    <w:p>
      <w:pPr>
        <w:pStyle w:val="ListParagraph"/>
        <w:numPr>
          <w:ilvl w:val="0"/>
          <w:numId w:val="2"/>
        </w:numPr>
        <w:spacing w:after="40" w:before="40"/>
      </w:pPr>
      <w:r>
        <w:rPr>
          <w:rFonts w:ascii="Arial" w:cs="Arial" w:eastAsia="Arial" w:hAnsi="Arial"/>
          <w:sz w:val="20"/>
          <w:szCs w:val="20"/>
        </w:rPr>
        <w:t xml:space="preserve">Virtualization software (VirtualBox or VMware) for safe practice environments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2026-04-27T15:18:51.452Z</dcterms:created>
  <dcterms:modified xsi:type="dcterms:W3CDTF">2026-04-27T15:18:51.452Z</dcterms:modified>
</cp:coreProperties>
</file>

<file path=docProps/custom.xml><?xml version="1.0" encoding="utf-8"?>
<Properties xmlns="http://schemas.openxmlformats.org/officeDocument/2006/custom-properties" xmlns:vt="http://schemas.openxmlformats.org/officeDocument/2006/docPropsVTypes"/>
</file>